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4C37" w:rsidRDefault="00EB027F">
      <w:pPr>
        <w:pStyle w:val="StandardWeb"/>
        <w:shd w:val="clear" w:color="auto" w:fill="FFFFFF"/>
      </w:pPr>
      <w:r>
        <w:rPr>
          <w:sz w:val="18"/>
          <w:szCs w:val="18"/>
        </w:rPr>
        <w:t xml:space="preserve"> </w:t>
      </w:r>
    </w:p>
    <w:tbl>
      <w:tblPr>
        <w:tblW w:w="10398" w:type="dxa"/>
        <w:shd w:val="clear" w:color="auto" w:fill="FFC000"/>
        <w:tblLook w:val="04A0" w:firstRow="1" w:lastRow="0" w:firstColumn="1" w:lastColumn="0" w:noHBand="0" w:noVBand="1"/>
      </w:tblPr>
      <w:tblGrid>
        <w:gridCol w:w="3938"/>
        <w:gridCol w:w="6460"/>
      </w:tblGrid>
      <w:tr w:rsidR="00C84C37" w:rsidRPr="00C84C37" w:rsidTr="00E53D1C">
        <w:trPr>
          <w:trHeight w:val="2074"/>
        </w:trPr>
        <w:tc>
          <w:tcPr>
            <w:tcW w:w="3938" w:type="dxa"/>
            <w:shd w:val="clear" w:color="auto" w:fill="FFC000"/>
          </w:tcPr>
          <w:p w:rsidR="00C84C37" w:rsidRPr="00C84C37" w:rsidRDefault="00C84C37" w:rsidP="00C84C37">
            <w:pPr>
              <w:suppressAutoHyphens w:val="0"/>
              <w:overflowPunct w:val="0"/>
              <w:autoSpaceDE w:val="0"/>
              <w:adjustRightInd w:val="0"/>
              <w:rPr>
                <w:rFonts w:ascii="Calibri" w:eastAsia="Calibri" w:hAnsi="Calibri"/>
                <w:kern w:val="0"/>
                <w:sz w:val="22"/>
                <w:szCs w:val="22"/>
                <w:lang w:eastAsia="de-DE"/>
              </w:rPr>
            </w:pPr>
            <w:r w:rsidRPr="00C84C37">
              <w:rPr>
                <w:rFonts w:ascii="Calibri" w:eastAsia="Calibri" w:hAnsi="Calibri"/>
                <w:noProof/>
                <w:kern w:val="0"/>
                <w:sz w:val="22"/>
                <w:szCs w:val="22"/>
                <w:lang w:eastAsia="de-DE"/>
              </w:rPr>
              <w:drawing>
                <wp:inline distT="0" distB="0" distL="0" distR="0" wp14:anchorId="0F4ED198" wp14:editId="5DCB68BE">
                  <wp:extent cx="2105025" cy="1121410"/>
                  <wp:effectExtent l="0" t="0" r="9525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2141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shd w:val="clear" w:color="auto" w:fill="FFC000"/>
          </w:tcPr>
          <w:p w:rsidR="00C84C37" w:rsidRPr="00C84C37" w:rsidRDefault="00C84C37" w:rsidP="00C84C37">
            <w:pPr>
              <w:suppressAutoHyphens w:val="0"/>
              <w:overflowPunct w:val="0"/>
              <w:autoSpaceDE w:val="0"/>
              <w:adjustRightInd w:val="0"/>
              <w:rPr>
                <w:rFonts w:ascii="Calibri" w:eastAsia="Calibri" w:hAnsi="Calibri"/>
                <w:kern w:val="0"/>
                <w:sz w:val="22"/>
                <w:szCs w:val="22"/>
                <w:lang w:eastAsia="de-DE"/>
              </w:rPr>
            </w:pPr>
          </w:p>
          <w:p w:rsidR="00C84C37" w:rsidRPr="00C84C37" w:rsidRDefault="00C84C37" w:rsidP="00C84C37">
            <w:pPr>
              <w:suppressAutoHyphens w:val="0"/>
              <w:autoSpaceDN/>
              <w:jc w:val="right"/>
              <w:textAlignment w:val="auto"/>
              <w:rPr>
                <w:rFonts w:ascii="Tahoma" w:eastAsia="Calibri" w:hAnsi="Tahoma" w:cs="Tahoma"/>
                <w:b/>
                <w:bCs/>
                <w:kern w:val="0"/>
                <w:sz w:val="28"/>
                <w:szCs w:val="28"/>
                <w:lang w:eastAsia="de-DE"/>
              </w:rPr>
            </w:pPr>
            <w:r w:rsidRPr="00C84C37">
              <w:rPr>
                <w:rFonts w:ascii="Tahoma" w:eastAsia="Calibri" w:hAnsi="Tahoma" w:cs="Tahoma"/>
                <w:b/>
                <w:bCs/>
                <w:kern w:val="0"/>
                <w:sz w:val="28"/>
                <w:szCs w:val="28"/>
                <w:lang w:eastAsia="de-DE"/>
              </w:rPr>
              <w:t>Bürgerverein Eckbusch e. V.</w:t>
            </w:r>
          </w:p>
          <w:p w:rsidR="00C84C37" w:rsidRPr="00C84C37" w:rsidRDefault="00C84C37" w:rsidP="00C84C37">
            <w:pPr>
              <w:suppressAutoHyphens w:val="0"/>
              <w:autoSpaceDN/>
              <w:jc w:val="right"/>
              <w:textAlignment w:val="auto"/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</w:pPr>
            <w:r w:rsidRPr="00C84C37"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  <w:t>Am Eckbusch 35 / 55</w:t>
            </w:r>
          </w:p>
          <w:p w:rsidR="00C84C37" w:rsidRPr="00C84C37" w:rsidRDefault="00C84C37" w:rsidP="00C84C37">
            <w:pPr>
              <w:suppressAutoHyphens w:val="0"/>
              <w:autoSpaceDN/>
              <w:jc w:val="right"/>
              <w:textAlignment w:val="auto"/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</w:pPr>
            <w:r w:rsidRPr="00C84C37"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  <w:t>c/o Jeannette Jacobsen</w:t>
            </w:r>
          </w:p>
          <w:p w:rsidR="00C84C37" w:rsidRPr="00C84C37" w:rsidRDefault="00C84C37" w:rsidP="00C84C37">
            <w:pPr>
              <w:suppressAutoHyphens w:val="0"/>
              <w:overflowPunct w:val="0"/>
              <w:autoSpaceDE w:val="0"/>
              <w:adjustRightInd w:val="0"/>
              <w:jc w:val="right"/>
              <w:rPr>
                <w:rFonts w:ascii="Calibri" w:eastAsia="Calibri" w:hAnsi="Calibri"/>
                <w:kern w:val="0"/>
                <w:sz w:val="22"/>
                <w:szCs w:val="22"/>
                <w:lang w:eastAsia="de-DE"/>
              </w:rPr>
            </w:pPr>
            <w:r w:rsidRPr="00C84C37"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  <w:t>42113 Wuppertal</w:t>
            </w:r>
          </w:p>
        </w:tc>
      </w:tr>
    </w:tbl>
    <w:p w:rsidR="000451CC" w:rsidRDefault="000451CC">
      <w:pPr>
        <w:pStyle w:val="StandardWeb"/>
        <w:shd w:val="clear" w:color="auto" w:fill="FFFFFF"/>
      </w:pPr>
    </w:p>
    <w:p w:rsidR="008B0E26" w:rsidRDefault="008B0E26" w:rsidP="00E0146A">
      <w:pPr>
        <w:pStyle w:val="StandardWeb"/>
        <w:shd w:val="clear" w:color="auto" w:fill="FFFF99"/>
        <w:rPr>
          <w:rFonts w:ascii="Arial" w:hAnsi="Arial" w:cs="Arial"/>
          <w:b/>
          <w:sz w:val="36"/>
          <w:szCs w:val="36"/>
        </w:rPr>
      </w:pPr>
    </w:p>
    <w:p w:rsidR="00E0146A" w:rsidRPr="00E0146A" w:rsidRDefault="00E0146A" w:rsidP="00E0146A">
      <w:pPr>
        <w:pStyle w:val="StandardWeb"/>
        <w:shd w:val="clear" w:color="auto" w:fill="FFFF99"/>
        <w:rPr>
          <w:rFonts w:ascii="Arial" w:hAnsi="Arial" w:cs="Arial"/>
          <w:b/>
          <w:sz w:val="36"/>
          <w:szCs w:val="36"/>
        </w:rPr>
      </w:pPr>
      <w:r w:rsidRPr="00E0146A">
        <w:rPr>
          <w:rFonts w:ascii="Arial" w:hAnsi="Arial" w:cs="Arial"/>
          <w:b/>
          <w:sz w:val="36"/>
          <w:szCs w:val="36"/>
        </w:rPr>
        <w:t xml:space="preserve">Der 3. Bürgertreff 2019 in unserem Quartier findet statt am </w:t>
      </w:r>
    </w:p>
    <w:p w:rsidR="00E0146A" w:rsidRDefault="00E0146A" w:rsidP="00E0146A">
      <w:pPr>
        <w:pStyle w:val="StandardWeb"/>
        <w:shd w:val="clear" w:color="auto" w:fill="FFFF99"/>
        <w:rPr>
          <w:rFonts w:ascii="Arial" w:hAnsi="Arial" w:cs="Arial"/>
          <w:b/>
          <w:sz w:val="36"/>
          <w:szCs w:val="36"/>
        </w:rPr>
      </w:pPr>
    </w:p>
    <w:p w:rsidR="00E0146A" w:rsidRDefault="00E0146A" w:rsidP="00E0146A">
      <w:pPr>
        <w:pStyle w:val="StandardWeb"/>
        <w:shd w:val="clear" w:color="auto" w:fill="FFFF99"/>
        <w:rPr>
          <w:rFonts w:ascii="Arial" w:hAnsi="Arial" w:cs="Arial"/>
          <w:b/>
          <w:sz w:val="36"/>
          <w:szCs w:val="36"/>
        </w:rPr>
      </w:pPr>
      <w:r w:rsidRPr="00E0146A">
        <w:rPr>
          <w:rFonts w:ascii="Arial" w:hAnsi="Arial" w:cs="Arial"/>
          <w:b/>
          <w:sz w:val="36"/>
          <w:szCs w:val="36"/>
        </w:rPr>
        <w:t xml:space="preserve">Samstag, den 14.09.2019,15.00 Uhr, </w:t>
      </w:r>
    </w:p>
    <w:p w:rsidR="00640B8D" w:rsidRDefault="00E0146A" w:rsidP="00E0146A">
      <w:pPr>
        <w:pStyle w:val="StandardWeb"/>
        <w:shd w:val="clear" w:color="auto" w:fill="FFFF9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Evangelisches Gemeindezentrum,  </w:t>
      </w:r>
    </w:p>
    <w:p w:rsidR="00E0146A" w:rsidRPr="00E0146A" w:rsidRDefault="00E0146A" w:rsidP="00E0146A">
      <w:pPr>
        <w:pStyle w:val="StandardWeb"/>
        <w:shd w:val="clear" w:color="auto" w:fill="FFFF9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Am Eckbusch 29, </w:t>
      </w:r>
      <w:r w:rsidR="00640B8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42113 Wuppertal</w:t>
      </w:r>
    </w:p>
    <w:p w:rsidR="00E0146A" w:rsidRPr="00F21E17" w:rsidRDefault="00E0146A" w:rsidP="00E0146A">
      <w:pPr>
        <w:pStyle w:val="StandardWeb"/>
        <w:shd w:val="clear" w:color="auto" w:fill="FFFF99"/>
        <w:rPr>
          <w:rFonts w:ascii="Arial" w:hAnsi="Arial" w:cs="Arial"/>
          <w:sz w:val="48"/>
          <w:szCs w:val="36"/>
        </w:rPr>
      </w:pPr>
    </w:p>
    <w:p w:rsidR="00E0146A" w:rsidRPr="00E0146A" w:rsidRDefault="00E0146A" w:rsidP="00E0146A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</w:p>
    <w:p w:rsidR="00E0146A" w:rsidRPr="00E0146A" w:rsidRDefault="008B0E26" w:rsidP="00E0146A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</w:t>
      </w:r>
      <w:r w:rsidR="00E0146A" w:rsidRPr="00E0146A">
        <w:rPr>
          <w:rFonts w:ascii="Arial" w:hAnsi="Arial" w:cs="Arial"/>
          <w:b/>
          <w:sz w:val="40"/>
          <w:szCs w:val="40"/>
        </w:rPr>
        <w:t>hema: Nachhaltige Energie- und Mobilitätsstrukturen in Wuppertaler Quartieren.</w:t>
      </w:r>
    </w:p>
    <w:p w:rsidR="00E0146A" w:rsidRPr="00E0146A" w:rsidRDefault="00E0146A" w:rsidP="00E0146A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</w:p>
    <w:p w:rsidR="00E0146A" w:rsidRPr="00E0146A" w:rsidRDefault="00E0146A" w:rsidP="00E0146A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  <w:r w:rsidRPr="00E0146A">
        <w:rPr>
          <w:rFonts w:ascii="Arial" w:hAnsi="Arial" w:cs="Arial"/>
          <w:b/>
          <w:sz w:val="40"/>
          <w:szCs w:val="40"/>
        </w:rPr>
        <w:t xml:space="preserve">Referent: Martin </w:t>
      </w:r>
      <w:proofErr w:type="spellStart"/>
      <w:r w:rsidRPr="00E0146A">
        <w:rPr>
          <w:rFonts w:ascii="Arial" w:hAnsi="Arial" w:cs="Arial"/>
          <w:b/>
          <w:sz w:val="40"/>
          <w:szCs w:val="40"/>
        </w:rPr>
        <w:t>Bickenbach</w:t>
      </w:r>
      <w:proofErr w:type="spellEnd"/>
      <w:r w:rsidRPr="00E0146A">
        <w:rPr>
          <w:rFonts w:ascii="Arial" w:hAnsi="Arial" w:cs="Arial"/>
          <w:b/>
          <w:sz w:val="40"/>
          <w:szCs w:val="40"/>
        </w:rPr>
        <w:t xml:space="preserve">, </w:t>
      </w:r>
    </w:p>
    <w:p w:rsidR="00E0146A" w:rsidRDefault="00E0146A" w:rsidP="00E0146A">
      <w:pPr>
        <w:pStyle w:val="StandardWeb"/>
        <w:shd w:val="clear" w:color="auto" w:fill="FFFF99"/>
        <w:rPr>
          <w:rFonts w:ascii="Arial" w:hAnsi="Arial" w:cs="Arial"/>
          <w:b/>
          <w:sz w:val="36"/>
          <w:szCs w:val="40"/>
        </w:rPr>
      </w:pPr>
      <w:r w:rsidRPr="00B57E1E">
        <w:rPr>
          <w:rFonts w:ascii="Arial" w:hAnsi="Arial" w:cs="Arial"/>
          <w:b/>
          <w:sz w:val="36"/>
          <w:szCs w:val="40"/>
        </w:rPr>
        <w:t>Geschäftsführer WSW  Wuppertaler Stadtwerke GmbH</w:t>
      </w:r>
    </w:p>
    <w:p w:rsidR="008B0E26" w:rsidRDefault="008B0E26" w:rsidP="00E0146A">
      <w:pPr>
        <w:pStyle w:val="StandardWeb"/>
        <w:shd w:val="clear" w:color="auto" w:fill="FFFF99"/>
        <w:rPr>
          <w:rFonts w:ascii="Arial" w:hAnsi="Arial" w:cs="Arial"/>
          <w:b/>
          <w:sz w:val="36"/>
          <w:szCs w:val="40"/>
        </w:rPr>
      </w:pPr>
    </w:p>
    <w:p w:rsidR="008B0E26" w:rsidRDefault="00F8245E" w:rsidP="00E0146A">
      <w:pPr>
        <w:pStyle w:val="StandardWeb"/>
        <w:shd w:val="clear" w:color="auto" w:fill="FFFF99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Der Eckbusch im Fokus.  Zukunft oder Fiktion</w:t>
      </w:r>
      <w:r w:rsidR="008B0E26">
        <w:rPr>
          <w:rFonts w:ascii="Arial" w:hAnsi="Arial" w:cs="Arial"/>
          <w:b/>
          <w:sz w:val="36"/>
          <w:szCs w:val="40"/>
        </w:rPr>
        <w:t xml:space="preserve"> ?</w:t>
      </w:r>
    </w:p>
    <w:p w:rsidR="008B0E26" w:rsidRDefault="008B0E26" w:rsidP="00E0146A">
      <w:pPr>
        <w:pStyle w:val="StandardWeb"/>
        <w:shd w:val="clear" w:color="auto" w:fill="FFFF99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Kommen die </w:t>
      </w:r>
      <w:proofErr w:type="gramStart"/>
      <w:r w:rsidR="00640B8D">
        <w:rPr>
          <w:rFonts w:ascii="Arial" w:hAnsi="Arial" w:cs="Arial"/>
          <w:b/>
          <w:sz w:val="36"/>
          <w:szCs w:val="40"/>
        </w:rPr>
        <w:t>Elektrobusse ?</w:t>
      </w:r>
      <w:proofErr w:type="gramEnd"/>
      <w:r>
        <w:rPr>
          <w:rFonts w:ascii="Arial" w:hAnsi="Arial" w:cs="Arial"/>
          <w:b/>
          <w:sz w:val="36"/>
          <w:szCs w:val="40"/>
        </w:rPr>
        <w:t xml:space="preserve"> Akku oder Wasserstoff (Brennstoffzelle) ?</w:t>
      </w:r>
    </w:p>
    <w:p w:rsidR="008B0E26" w:rsidRDefault="008B0E26" w:rsidP="00E0146A">
      <w:pPr>
        <w:pStyle w:val="StandardWeb"/>
        <w:shd w:val="clear" w:color="auto" w:fill="FFFF99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Linie 617 und die Anbindung an das Quartier </w:t>
      </w:r>
      <w:proofErr w:type="spellStart"/>
      <w:r>
        <w:rPr>
          <w:rFonts w:ascii="Arial" w:hAnsi="Arial" w:cs="Arial"/>
          <w:b/>
          <w:sz w:val="36"/>
          <w:szCs w:val="40"/>
        </w:rPr>
        <w:t>Uellendahl</w:t>
      </w:r>
      <w:proofErr w:type="spellEnd"/>
      <w:r>
        <w:rPr>
          <w:rFonts w:ascii="Arial" w:hAnsi="Arial" w:cs="Arial"/>
          <w:b/>
          <w:sz w:val="36"/>
          <w:szCs w:val="40"/>
        </w:rPr>
        <w:t xml:space="preserve"> !</w:t>
      </w:r>
    </w:p>
    <w:p w:rsidR="008B0E26" w:rsidRPr="00B57E1E" w:rsidRDefault="008B0E26" w:rsidP="00E0146A">
      <w:pPr>
        <w:pStyle w:val="StandardWeb"/>
        <w:shd w:val="clear" w:color="auto" w:fill="FFFF99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Ist Car-Sharing eine </w:t>
      </w:r>
      <w:proofErr w:type="gramStart"/>
      <w:r>
        <w:rPr>
          <w:rFonts w:ascii="Arial" w:hAnsi="Arial" w:cs="Arial"/>
          <w:b/>
          <w:sz w:val="36"/>
          <w:szCs w:val="40"/>
        </w:rPr>
        <w:t>Option ?</w:t>
      </w:r>
      <w:proofErr w:type="gramEnd"/>
      <w:r w:rsidR="00640B8D">
        <w:rPr>
          <w:rFonts w:ascii="Arial" w:hAnsi="Arial" w:cs="Arial"/>
          <w:b/>
          <w:sz w:val="36"/>
          <w:szCs w:val="40"/>
        </w:rPr>
        <w:t xml:space="preserve"> Was steckt hinter </w:t>
      </w:r>
      <w:proofErr w:type="spellStart"/>
      <w:r w:rsidR="00640B8D">
        <w:rPr>
          <w:rFonts w:ascii="Arial" w:hAnsi="Arial" w:cs="Arial"/>
          <w:b/>
          <w:sz w:val="36"/>
          <w:szCs w:val="40"/>
        </w:rPr>
        <w:t>Talmarkt</w:t>
      </w:r>
      <w:proofErr w:type="spellEnd"/>
      <w:r w:rsidR="00640B8D">
        <w:rPr>
          <w:rFonts w:ascii="Arial" w:hAnsi="Arial" w:cs="Arial"/>
          <w:b/>
          <w:sz w:val="36"/>
          <w:szCs w:val="40"/>
        </w:rPr>
        <w:t xml:space="preserve"> ?</w:t>
      </w:r>
    </w:p>
    <w:p w:rsidR="00E0146A" w:rsidRPr="00E0146A" w:rsidRDefault="00E0146A" w:rsidP="00E0146A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</w:p>
    <w:p w:rsidR="00E67020" w:rsidRDefault="00E0146A" w:rsidP="00E0146A">
      <w:pPr>
        <w:pStyle w:val="StandardWeb"/>
        <w:shd w:val="clear" w:color="auto" w:fill="FFFF99"/>
        <w:rPr>
          <w:rFonts w:ascii="Arial" w:hAnsi="Arial" w:cs="Arial"/>
          <w:sz w:val="36"/>
          <w:szCs w:val="36"/>
        </w:rPr>
      </w:pPr>
      <w:r w:rsidRPr="00B57E1E">
        <w:rPr>
          <w:rFonts w:ascii="Arial" w:hAnsi="Arial" w:cs="Arial"/>
          <w:sz w:val="36"/>
          <w:szCs w:val="36"/>
        </w:rPr>
        <w:t>Der Referent wird in einer anschließenden oder begleitenden Diskussionsrunde für Fragen der Bürger zur Verfügung stehen.</w:t>
      </w:r>
    </w:p>
    <w:p w:rsidR="00E0146A" w:rsidRPr="00B57E1E" w:rsidRDefault="00E0146A" w:rsidP="00E0146A">
      <w:pPr>
        <w:pStyle w:val="StandardWeb"/>
        <w:shd w:val="clear" w:color="auto" w:fill="FFFF99"/>
        <w:rPr>
          <w:rFonts w:ascii="Arial" w:hAnsi="Arial" w:cs="Arial"/>
          <w:sz w:val="36"/>
          <w:szCs w:val="36"/>
        </w:rPr>
      </w:pPr>
      <w:r w:rsidRPr="00B57E1E">
        <w:rPr>
          <w:rFonts w:ascii="Arial" w:hAnsi="Arial" w:cs="Arial"/>
          <w:sz w:val="36"/>
          <w:szCs w:val="36"/>
        </w:rPr>
        <w:t>Die</w:t>
      </w:r>
      <w:r w:rsidR="007321F4">
        <w:rPr>
          <w:rFonts w:ascii="Arial" w:hAnsi="Arial" w:cs="Arial"/>
          <w:sz w:val="36"/>
          <w:szCs w:val="36"/>
        </w:rPr>
        <w:t xml:space="preserve"> Veranstaltung endet </w:t>
      </w:r>
      <w:bookmarkStart w:id="0" w:name="_GoBack"/>
      <w:bookmarkEnd w:id="0"/>
      <w:r w:rsidRPr="00B57E1E">
        <w:rPr>
          <w:rFonts w:ascii="Arial" w:hAnsi="Arial" w:cs="Arial"/>
          <w:sz w:val="36"/>
          <w:szCs w:val="36"/>
        </w:rPr>
        <w:t>um 17.00 h.</w:t>
      </w:r>
    </w:p>
    <w:p w:rsidR="00E53D1C" w:rsidRDefault="00E53D1C" w:rsidP="005C7AD1">
      <w:pPr>
        <w:pStyle w:val="StandardWeb"/>
        <w:shd w:val="clear" w:color="auto" w:fill="FFFF99"/>
        <w:rPr>
          <w:b/>
          <w:sz w:val="28"/>
          <w:szCs w:val="28"/>
        </w:rPr>
      </w:pPr>
    </w:p>
    <w:p w:rsidR="005C7AD1" w:rsidRPr="00BD6AC3" w:rsidRDefault="005C7AD1" w:rsidP="005C7AD1">
      <w:pPr>
        <w:pStyle w:val="StandardWeb"/>
        <w:shd w:val="clear" w:color="auto" w:fill="FFFF99"/>
        <w:rPr>
          <w:rFonts w:ascii="Arial" w:hAnsi="Arial" w:cs="Arial"/>
          <w:sz w:val="36"/>
          <w:szCs w:val="36"/>
        </w:rPr>
      </w:pPr>
      <w:r w:rsidRPr="00744343">
        <w:rPr>
          <w:b/>
          <w:sz w:val="28"/>
          <w:szCs w:val="28"/>
        </w:rPr>
        <w:t>Mit besten Grüßen</w:t>
      </w:r>
    </w:p>
    <w:p w:rsidR="005C7AD1" w:rsidRPr="00744343" w:rsidRDefault="005C7AD1" w:rsidP="005C7AD1">
      <w:pPr>
        <w:pStyle w:val="StandardWeb"/>
        <w:shd w:val="clear" w:color="auto" w:fill="FFFF99"/>
        <w:rPr>
          <w:b/>
          <w:sz w:val="28"/>
          <w:szCs w:val="28"/>
        </w:rPr>
      </w:pPr>
      <w:r w:rsidRPr="00744343">
        <w:rPr>
          <w:b/>
          <w:sz w:val="28"/>
          <w:szCs w:val="28"/>
        </w:rPr>
        <w:t>Bürgerverein Eckbusch e. V.</w:t>
      </w:r>
    </w:p>
    <w:p w:rsidR="00E67020" w:rsidRDefault="005C7AD1" w:rsidP="005C7AD1">
      <w:pPr>
        <w:pStyle w:val="StandardWeb"/>
        <w:shd w:val="clear" w:color="auto" w:fill="FFFF99"/>
        <w:rPr>
          <w:b/>
          <w:sz w:val="28"/>
          <w:szCs w:val="28"/>
        </w:rPr>
      </w:pPr>
      <w:r w:rsidRPr="00744343">
        <w:rPr>
          <w:b/>
          <w:sz w:val="28"/>
          <w:szCs w:val="28"/>
        </w:rPr>
        <w:t>Der Vorstand</w:t>
      </w:r>
    </w:p>
    <w:p w:rsidR="005C7AD1" w:rsidRPr="00E67020" w:rsidRDefault="005C7AD1" w:rsidP="005C7AD1">
      <w:pPr>
        <w:pStyle w:val="StandardWeb"/>
        <w:shd w:val="clear" w:color="auto" w:fill="FFFF99"/>
        <w:rPr>
          <w:b/>
          <w:sz w:val="28"/>
          <w:szCs w:val="28"/>
        </w:rPr>
      </w:pPr>
      <w:r w:rsidRPr="005C7AD1">
        <w:rPr>
          <w:b/>
        </w:rPr>
        <w:t>___________________________________________________________________</w:t>
      </w:r>
      <w:r w:rsidR="00D87234">
        <w:rPr>
          <w:b/>
        </w:rPr>
        <w:t>_______________________</w:t>
      </w:r>
    </w:p>
    <w:p w:rsidR="005C7AD1" w:rsidRPr="00D87234" w:rsidRDefault="005C7AD1" w:rsidP="005C7AD1">
      <w:pPr>
        <w:pStyle w:val="StandardWeb"/>
        <w:shd w:val="clear" w:color="auto" w:fill="FFFF99"/>
        <w:rPr>
          <w:rFonts w:ascii="Arial" w:hAnsi="Arial" w:cs="Arial"/>
          <w:sz w:val="24"/>
          <w:szCs w:val="24"/>
        </w:rPr>
      </w:pPr>
      <w:r w:rsidRPr="00D87234">
        <w:rPr>
          <w:rFonts w:ascii="Arial" w:hAnsi="Arial" w:cs="Arial"/>
          <w:sz w:val="24"/>
          <w:szCs w:val="24"/>
        </w:rPr>
        <w:t xml:space="preserve">1.Vorsitzende Jeannette Jacobsen, Am Eckbusch 35/55, 42113 Wuppertal,T.:0202 314371 </w:t>
      </w:r>
    </w:p>
    <w:p w:rsidR="005C7AD1" w:rsidRPr="00D87234" w:rsidRDefault="005C7AD1" w:rsidP="005C7AD1">
      <w:pPr>
        <w:pStyle w:val="StandardWeb"/>
        <w:shd w:val="clear" w:color="auto" w:fill="FFFF99"/>
        <w:rPr>
          <w:rFonts w:ascii="Arial" w:hAnsi="Arial" w:cs="Arial"/>
          <w:sz w:val="24"/>
          <w:szCs w:val="24"/>
        </w:rPr>
      </w:pPr>
      <w:proofErr w:type="spellStart"/>
      <w:r w:rsidRPr="00D87234">
        <w:rPr>
          <w:rFonts w:ascii="Arial" w:hAnsi="Arial" w:cs="Arial"/>
          <w:sz w:val="24"/>
          <w:szCs w:val="24"/>
        </w:rPr>
        <w:t>E-mail</w:t>
      </w:r>
      <w:proofErr w:type="spellEnd"/>
      <w:r w:rsidRPr="00D87234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D87234">
          <w:rPr>
            <w:rStyle w:val="Hyperlink"/>
            <w:rFonts w:ascii="Arial" w:hAnsi="Arial" w:cs="Arial"/>
            <w:sz w:val="24"/>
            <w:szCs w:val="24"/>
          </w:rPr>
          <w:t>info@buergerverein-eckbusch.de</w:t>
        </w:r>
      </w:hyperlink>
      <w:r w:rsidRPr="00D87234">
        <w:rPr>
          <w:rFonts w:ascii="Arial" w:hAnsi="Arial" w:cs="Arial"/>
          <w:sz w:val="24"/>
          <w:szCs w:val="24"/>
        </w:rPr>
        <w:t xml:space="preserve">, </w:t>
      </w:r>
    </w:p>
    <w:p w:rsidR="000451CC" w:rsidRPr="00D87234" w:rsidRDefault="005C7AD1" w:rsidP="005C7AD1">
      <w:pPr>
        <w:pStyle w:val="StandardWeb"/>
        <w:shd w:val="clear" w:color="auto" w:fill="FFFF99"/>
        <w:rPr>
          <w:rFonts w:ascii="Arial" w:hAnsi="Arial" w:cs="Arial"/>
          <w:sz w:val="24"/>
          <w:szCs w:val="24"/>
        </w:rPr>
      </w:pPr>
      <w:r w:rsidRPr="00D87234">
        <w:rPr>
          <w:rFonts w:ascii="Arial" w:hAnsi="Arial" w:cs="Arial"/>
          <w:sz w:val="24"/>
          <w:szCs w:val="24"/>
        </w:rPr>
        <w:t>www.buergerverein-eckbusch.de</w:t>
      </w:r>
    </w:p>
    <w:sectPr w:rsidR="000451CC" w:rsidRPr="00D87234" w:rsidSect="00E67020">
      <w:pgSz w:w="11907" w:h="16839" w:code="9"/>
      <w:pgMar w:top="142" w:right="707" w:bottom="709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98" w:rsidRDefault="00286198">
      <w:r>
        <w:separator/>
      </w:r>
    </w:p>
  </w:endnote>
  <w:endnote w:type="continuationSeparator" w:id="0">
    <w:p w:rsidR="00286198" w:rsidRDefault="0028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98" w:rsidRDefault="00286198">
      <w:r>
        <w:rPr>
          <w:color w:val="000000"/>
        </w:rPr>
        <w:separator/>
      </w:r>
    </w:p>
  </w:footnote>
  <w:footnote w:type="continuationSeparator" w:id="0">
    <w:p w:rsidR="00286198" w:rsidRDefault="00286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398"/>
    <w:multiLevelType w:val="hybridMultilevel"/>
    <w:tmpl w:val="B5D09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4643F"/>
    <w:multiLevelType w:val="hybridMultilevel"/>
    <w:tmpl w:val="EB8863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C0F"/>
    <w:multiLevelType w:val="multilevel"/>
    <w:tmpl w:val="497C8A08"/>
    <w:styleLink w:val="WW8Num2"/>
    <w:lvl w:ilvl="0">
      <w:numFmt w:val="bullet"/>
      <w:lvlText w:val=""/>
      <w:lvlJc w:val="left"/>
      <w:rPr>
        <w:rFonts w:ascii="Symbol" w:hAnsi="Symbol" w:cs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E7C3CD6"/>
    <w:multiLevelType w:val="multilevel"/>
    <w:tmpl w:val="59883B4E"/>
    <w:styleLink w:val="WW8Num1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16F1A49"/>
    <w:multiLevelType w:val="multilevel"/>
    <w:tmpl w:val="3954B606"/>
    <w:styleLink w:val="WW8Num3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D89347D"/>
    <w:multiLevelType w:val="hybridMultilevel"/>
    <w:tmpl w:val="EB3C2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1CC"/>
    <w:rsid w:val="000451CC"/>
    <w:rsid w:val="000E77D7"/>
    <w:rsid w:val="0021165D"/>
    <w:rsid w:val="00286198"/>
    <w:rsid w:val="002862B5"/>
    <w:rsid w:val="00290611"/>
    <w:rsid w:val="002C5CFC"/>
    <w:rsid w:val="00317D71"/>
    <w:rsid w:val="00330B4C"/>
    <w:rsid w:val="00357F24"/>
    <w:rsid w:val="003B1136"/>
    <w:rsid w:val="00471A05"/>
    <w:rsid w:val="00577733"/>
    <w:rsid w:val="005963A8"/>
    <w:rsid w:val="005C7AD1"/>
    <w:rsid w:val="00640B8D"/>
    <w:rsid w:val="00662438"/>
    <w:rsid w:val="006B306D"/>
    <w:rsid w:val="006D3BA0"/>
    <w:rsid w:val="006E7F47"/>
    <w:rsid w:val="007321F4"/>
    <w:rsid w:val="00744343"/>
    <w:rsid w:val="00892D75"/>
    <w:rsid w:val="008A69CF"/>
    <w:rsid w:val="008B0E26"/>
    <w:rsid w:val="00A53490"/>
    <w:rsid w:val="00B57E1E"/>
    <w:rsid w:val="00B620BB"/>
    <w:rsid w:val="00B854FD"/>
    <w:rsid w:val="00BD6AC3"/>
    <w:rsid w:val="00C100C8"/>
    <w:rsid w:val="00C43432"/>
    <w:rsid w:val="00C561CC"/>
    <w:rsid w:val="00C84C37"/>
    <w:rsid w:val="00C92384"/>
    <w:rsid w:val="00CC55CA"/>
    <w:rsid w:val="00CD5C1D"/>
    <w:rsid w:val="00D84416"/>
    <w:rsid w:val="00D87234"/>
    <w:rsid w:val="00E0146A"/>
    <w:rsid w:val="00E03738"/>
    <w:rsid w:val="00E53D1C"/>
    <w:rsid w:val="00E67020"/>
    <w:rsid w:val="00E71426"/>
    <w:rsid w:val="00EA36EF"/>
    <w:rsid w:val="00EB027F"/>
    <w:rsid w:val="00ED1823"/>
    <w:rsid w:val="00F0548D"/>
    <w:rsid w:val="00F210B1"/>
    <w:rsid w:val="00F34F66"/>
    <w:rsid w:val="00F5233D"/>
    <w:rsid w:val="00F8245E"/>
    <w:rsid w:val="00F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andardWeb">
    <w:name w:val="Normal (Web)"/>
    <w:basedOn w:val="Standard"/>
    <w:pPr>
      <w:spacing w:line="360" w:lineRule="atLeast"/>
    </w:pPr>
    <w:rPr>
      <w:rFonts w:ascii="Lucida Sans Unicode" w:hAnsi="Lucida Sans Unicode" w:cs="Lucida Sans Unicode"/>
      <w:color w:val="000000"/>
      <w:sz w:val="21"/>
      <w:szCs w:val="21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/>
      <w:color w:val="000000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F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F24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Absatz-Standardschriftart"/>
    <w:uiPriority w:val="99"/>
    <w:unhideWhenUsed/>
    <w:rsid w:val="005C7AD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4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andardWeb">
    <w:name w:val="Normal (Web)"/>
    <w:basedOn w:val="Standard"/>
    <w:pPr>
      <w:spacing w:line="360" w:lineRule="atLeast"/>
    </w:pPr>
    <w:rPr>
      <w:rFonts w:ascii="Lucida Sans Unicode" w:hAnsi="Lucida Sans Unicode" w:cs="Lucida Sans Unicode"/>
      <w:color w:val="000000"/>
      <w:sz w:val="21"/>
      <w:szCs w:val="21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/>
      <w:color w:val="000000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F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F24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Absatz-Standardschriftart"/>
    <w:uiPriority w:val="99"/>
    <w:unhideWhenUsed/>
    <w:rsid w:val="005C7AD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buergerverein-eckbusch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6372-0ACA-4F90-99BF-897BA3DD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Köster</dc:creator>
  <cp:lastModifiedBy>Wilfried</cp:lastModifiedBy>
  <cp:revision>8</cp:revision>
  <cp:lastPrinted>2019-08-27T10:00:00Z</cp:lastPrinted>
  <dcterms:created xsi:type="dcterms:W3CDTF">2019-08-17T10:12:00Z</dcterms:created>
  <dcterms:modified xsi:type="dcterms:W3CDTF">2019-08-27T10:01:00Z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{2E6785A1-59E3-4626-82F0-CF7F4B177B6E}</vt:lpwstr>
  </property>
  <property fmtid="{D5CDD505-2E9C-101B-9397-08002B2CF9AE}" pid="3" name="dgnword-eventsink">
    <vt:lpwstr>79094792</vt:lpwstr>
  </property>
</Properties>
</file>